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478"/>
        <w:tblW w:w="14579" w:type="dxa"/>
        <w:tblLook w:val="04A0"/>
      </w:tblPr>
      <w:tblGrid>
        <w:gridCol w:w="2804"/>
        <w:gridCol w:w="3830"/>
        <w:gridCol w:w="3972"/>
        <w:gridCol w:w="3973"/>
      </w:tblGrid>
      <w:tr w:rsidR="00BE7133" w:rsidTr="00BE7133">
        <w:trPr>
          <w:trHeight w:val="175"/>
        </w:trPr>
        <w:tc>
          <w:tcPr>
            <w:tcW w:w="14579" w:type="dxa"/>
            <w:gridSpan w:val="4"/>
          </w:tcPr>
          <w:p w:rsidR="00BE7133" w:rsidRDefault="00E746EF" w:rsidP="00BE7133">
            <w:pPr>
              <w:jc w:val="center"/>
              <w:rPr>
                <w:b/>
              </w:rPr>
            </w:pPr>
            <w:r>
              <w:rPr>
                <w:b/>
              </w:rPr>
              <w:t>FRANSA</w:t>
            </w:r>
          </w:p>
          <w:p w:rsidR="00BE7133" w:rsidRPr="006655D3" w:rsidRDefault="00BE7133" w:rsidP="00BE7133">
            <w:pPr>
              <w:jc w:val="center"/>
              <w:rPr>
                <w:b/>
              </w:rPr>
            </w:pPr>
          </w:p>
        </w:tc>
      </w:tr>
      <w:tr w:rsidR="00BE7133" w:rsidTr="00BE7133">
        <w:trPr>
          <w:trHeight w:val="276"/>
        </w:trPr>
        <w:tc>
          <w:tcPr>
            <w:tcW w:w="2804" w:type="dxa"/>
            <w:vMerge w:val="restart"/>
          </w:tcPr>
          <w:p w:rsidR="00BE7133" w:rsidRPr="006655D3" w:rsidRDefault="00BE7133" w:rsidP="00BE7133">
            <w:pPr>
              <w:jc w:val="center"/>
              <w:rPr>
                <w:b/>
              </w:rPr>
            </w:pPr>
            <w:r>
              <w:rPr>
                <w:b/>
              </w:rPr>
              <w:t>Madde</w:t>
            </w:r>
          </w:p>
        </w:tc>
        <w:tc>
          <w:tcPr>
            <w:tcW w:w="3830" w:type="dxa"/>
            <w:vMerge w:val="restart"/>
          </w:tcPr>
          <w:p w:rsidR="00BE7133" w:rsidRPr="006655D3" w:rsidRDefault="00BE7133" w:rsidP="00BE7133">
            <w:pPr>
              <w:jc w:val="center"/>
              <w:rPr>
                <w:b/>
              </w:rPr>
            </w:pPr>
            <w:r w:rsidRPr="006655D3">
              <w:rPr>
                <w:b/>
              </w:rPr>
              <w:t>Yasak veya Koşul</w:t>
            </w:r>
            <w:r>
              <w:rPr>
                <w:b/>
              </w:rPr>
              <w:t xml:space="preserve"> Durumu</w:t>
            </w:r>
          </w:p>
        </w:tc>
        <w:tc>
          <w:tcPr>
            <w:tcW w:w="3972" w:type="dxa"/>
            <w:vMerge w:val="restart"/>
          </w:tcPr>
          <w:p w:rsidR="00BE7133" w:rsidRPr="006655D3" w:rsidRDefault="00BE7133" w:rsidP="00BE7133">
            <w:pPr>
              <w:jc w:val="center"/>
              <w:rPr>
                <w:b/>
              </w:rPr>
            </w:pPr>
            <w:r w:rsidRPr="006655D3">
              <w:rPr>
                <w:b/>
              </w:rPr>
              <w:t>Koşul Notu</w:t>
            </w:r>
          </w:p>
        </w:tc>
        <w:tc>
          <w:tcPr>
            <w:tcW w:w="3973" w:type="dxa"/>
            <w:vMerge w:val="restart"/>
          </w:tcPr>
          <w:p w:rsidR="00BE7133" w:rsidRPr="006655D3" w:rsidRDefault="00BE7133" w:rsidP="00BE7133">
            <w:pPr>
              <w:jc w:val="center"/>
              <w:rPr>
                <w:b/>
              </w:rPr>
            </w:pPr>
            <w:r w:rsidRPr="006655D3">
              <w:rPr>
                <w:b/>
              </w:rPr>
              <w:t xml:space="preserve">İnternet Adresi </w:t>
            </w:r>
          </w:p>
        </w:tc>
      </w:tr>
      <w:tr w:rsidR="00BE7133" w:rsidTr="00BE7133">
        <w:trPr>
          <w:trHeight w:val="276"/>
        </w:trPr>
        <w:tc>
          <w:tcPr>
            <w:tcW w:w="2804" w:type="dxa"/>
            <w:vMerge/>
          </w:tcPr>
          <w:p w:rsidR="00BE7133" w:rsidRPr="006655D3" w:rsidRDefault="00BE7133" w:rsidP="00BE7133">
            <w:pPr>
              <w:jc w:val="center"/>
              <w:rPr>
                <w:b/>
              </w:rPr>
            </w:pPr>
          </w:p>
        </w:tc>
        <w:tc>
          <w:tcPr>
            <w:tcW w:w="3830" w:type="dxa"/>
            <w:vMerge/>
          </w:tcPr>
          <w:p w:rsidR="00BE7133" w:rsidRPr="006655D3" w:rsidRDefault="00BE7133" w:rsidP="00BE7133">
            <w:pPr>
              <w:jc w:val="center"/>
              <w:rPr>
                <w:b/>
              </w:rPr>
            </w:pPr>
          </w:p>
        </w:tc>
        <w:tc>
          <w:tcPr>
            <w:tcW w:w="3972" w:type="dxa"/>
            <w:vMerge/>
          </w:tcPr>
          <w:p w:rsidR="00BE7133" w:rsidRPr="006655D3" w:rsidRDefault="00BE7133" w:rsidP="00BE7133">
            <w:pPr>
              <w:rPr>
                <w:b/>
              </w:rPr>
            </w:pPr>
          </w:p>
        </w:tc>
        <w:tc>
          <w:tcPr>
            <w:tcW w:w="3973" w:type="dxa"/>
            <w:vMerge/>
          </w:tcPr>
          <w:p w:rsidR="00BE7133" w:rsidRPr="006655D3" w:rsidRDefault="00BE7133" w:rsidP="00BE7133">
            <w:pPr>
              <w:jc w:val="center"/>
              <w:rPr>
                <w:b/>
              </w:rPr>
            </w:pPr>
          </w:p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Banknotlar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FA579F" w:rsidP="002221B2">
            <w:pPr>
              <w:jc w:val="center"/>
            </w:pPr>
            <w:hyperlink r:id="rId8" w:history="1">
              <w:r w:rsidRPr="008456CA">
                <w:rPr>
                  <w:rStyle w:val="Kpr"/>
                </w:rPr>
                <w:t>www.legifrance.gouv.fr</w:t>
              </w:r>
            </w:hyperlink>
          </w:p>
          <w:p w:rsidR="00B1565E" w:rsidRDefault="00B1565E" w:rsidP="002221B2">
            <w:pPr>
              <w:jc w:val="center"/>
            </w:pPr>
          </w:p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Şu anda Fransa’da dolaşımda olan ve ulusal para olan madeni paralar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FA579F" w:rsidP="002221B2">
            <w:pPr>
              <w:jc w:val="center"/>
            </w:pPr>
            <w:hyperlink r:id="rId9" w:history="1">
              <w:r w:rsidRPr="008456CA">
                <w:rPr>
                  <w:rStyle w:val="Kpr"/>
                </w:rPr>
                <w:t>www.legifrance.gouv.fr</w:t>
              </w:r>
            </w:hyperlink>
          </w:p>
          <w:p w:rsidR="00B1565E" w:rsidRDefault="00B1565E" w:rsidP="002221B2">
            <w:pPr>
              <w:jc w:val="center"/>
            </w:pPr>
          </w:p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Değerli metaller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FA579F" w:rsidP="002221B2">
            <w:pPr>
              <w:jc w:val="center"/>
            </w:pPr>
            <w:hyperlink r:id="rId10" w:history="1">
              <w:r w:rsidRPr="008456CA">
                <w:rPr>
                  <w:rStyle w:val="Kpr"/>
                </w:rPr>
                <w:t>www.legifrance.gouv.fr</w:t>
              </w:r>
            </w:hyperlink>
          </w:p>
          <w:p w:rsidR="00B1565E" w:rsidRDefault="00B1565E" w:rsidP="002221B2">
            <w:pPr>
              <w:jc w:val="center"/>
            </w:pPr>
          </w:p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T</w:t>
            </w:r>
            <w:r w:rsidRPr="009C6EB9">
              <w:t>rikloretan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Asetik asit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Aseton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Asetonitril. B</w:t>
            </w:r>
            <w:r w:rsidRPr="003E1016">
              <w:t>romobenzil siyanür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 xml:space="preserve">Asetil </w:t>
            </w:r>
            <w:r w:rsidRPr="003E1016">
              <w:t>benzoil peroksit</w:t>
            </w:r>
            <w:r>
              <w:t>. Klorobenzoil peroksit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Asetilen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Alkil benzen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Alüminyum konteynerler (basınçlı ise)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Amonyak nitrat. Stronsiyum nitrat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Amonyum hidroksit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Amonyum nitrat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Anhidrit amonyak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Anilin yağı; sıvı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 xml:space="preserve">Antifriz müstahzarları 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Vuruntu önleyici bileşikler (Benzin katıkları)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Arsenik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lastRenderedPageBreak/>
              <w:t>Tutuşabilir madde materyalleri (çakmaklar)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Banknotlar, yabancı kağıt paralar, seyahat çekleri</w:t>
            </w:r>
          </w:p>
        </w:tc>
        <w:tc>
          <w:tcPr>
            <w:tcW w:w="3830" w:type="dxa"/>
          </w:tcPr>
          <w:p w:rsidR="00B1565E" w:rsidRDefault="00B864AC" w:rsidP="00B1565E">
            <w:pPr>
              <w:jc w:val="center"/>
            </w:pPr>
            <w:r w:rsidRPr="000D538F">
              <w:rPr>
                <w:b/>
              </w:rPr>
              <w:t>Şartlı kabul edilen maddeler</w:t>
            </w:r>
          </w:p>
        </w:tc>
        <w:tc>
          <w:tcPr>
            <w:tcW w:w="3972" w:type="dxa"/>
          </w:tcPr>
          <w:p w:rsidR="00B1565E" w:rsidRDefault="00B1565E" w:rsidP="00EA7FF3">
            <w:pPr>
              <w:jc w:val="center"/>
            </w:pPr>
            <w:r>
              <w:rPr>
                <w:b/>
              </w:rPr>
              <w:t xml:space="preserve">Sigortasız </w:t>
            </w:r>
            <w:r w:rsidRPr="00305AF0">
              <w:rPr>
                <w:b/>
              </w:rPr>
              <w:t>posta gönderileri içerisinde gönderilmeleri yasaktır</w:t>
            </w:r>
          </w:p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Her çeşit batarya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Benzen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B</w:t>
            </w:r>
            <w:r w:rsidRPr="001614DD">
              <w:t>enzoil peroksit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Beyazlatıcı Tedarikler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Bombalar; el bombaları; torpiller; mayınlar (patlayıcı maddeler)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Hidrolik fren yağı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Bromaseton. K</w:t>
            </w:r>
            <w:r w:rsidRPr="00105D82">
              <w:t>lorasetofenon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 xml:space="preserve">Bütan, heptan, hekzan, oktan, pentan 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Butanol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Kalsiyum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Kalsiyum klorat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Kalsiyum karbür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Karbondioksit. Kuru buz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Karbon disülfür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Karbon tetraklorür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Kostik potas. Potasyum hidroksit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Kostik soda. Sodyum hidroksit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Selüloz nitrat (yanıcı)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Klor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Klorobenzen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Kloroform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lastRenderedPageBreak/>
              <w:t>Klorofenat. Pikrik asit. Trinitrofenol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 xml:space="preserve">Kloropikrin; sıvı 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Klorosilanlar. Siyanojen. Siyanojen bromür. Siyanojen klorür. Tiyofosgen.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K</w:t>
            </w:r>
            <w:r w:rsidRPr="008C0630">
              <w:t>lorosülfonik asit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K</w:t>
            </w:r>
            <w:r w:rsidRPr="008C0630">
              <w:t>romik asit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Kömür katranı özü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Madeni paralar</w:t>
            </w:r>
          </w:p>
        </w:tc>
        <w:tc>
          <w:tcPr>
            <w:tcW w:w="3830" w:type="dxa"/>
          </w:tcPr>
          <w:p w:rsidR="00B1565E" w:rsidRDefault="00B864AC" w:rsidP="00B1565E">
            <w:pPr>
              <w:jc w:val="center"/>
            </w:pPr>
            <w:r w:rsidRPr="000D538F">
              <w:rPr>
                <w:b/>
              </w:rPr>
              <w:t>Şartlı kabul edilen maddeler</w:t>
            </w:r>
          </w:p>
        </w:tc>
        <w:tc>
          <w:tcPr>
            <w:tcW w:w="3972" w:type="dxa"/>
          </w:tcPr>
          <w:p w:rsidR="00B1565E" w:rsidRDefault="00B1565E" w:rsidP="00EA7FF3">
            <w:pPr>
              <w:jc w:val="center"/>
            </w:pPr>
            <w:r>
              <w:rPr>
                <w:b/>
              </w:rPr>
              <w:t xml:space="preserve">Sigortasız </w:t>
            </w:r>
            <w:r w:rsidRPr="00305AF0">
              <w:rPr>
                <w:b/>
              </w:rPr>
              <w:t>posta gönderileri içerisinde gönderilmeleri yasaktır</w:t>
            </w:r>
          </w:p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Sıvılaştırılmış ve sıkıştırılmış gaz için olan konteynerlar ( tazyikli ise)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 xml:space="preserve">Kreozot. 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Krezol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 w:rsidRPr="00714D23">
              <w:t>Desensitize</w:t>
            </w:r>
            <w:r>
              <w:t xml:space="preserve"> nitrogliserin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Alkol içinde nitrogliserin; desensitize. Tetraetil ditiyo</w:t>
            </w:r>
            <w:r w:rsidRPr="00714D23">
              <w:t>pirofosfat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Diyasetil peroksit. D</w:t>
            </w:r>
            <w:r w:rsidRPr="005D1B0E">
              <w:t>ifosjen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Pr="00E94BD7" w:rsidRDefault="00B1565E" w:rsidP="003372B8">
            <w:r>
              <w:t>Motorin. Gazyağı. Fuel oil. Benzin. Solventler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D</w:t>
            </w:r>
            <w:r w:rsidRPr="006553C5">
              <w:t>ifenilaminklorarsin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D</w:t>
            </w:r>
            <w:r w:rsidRPr="00323DD9">
              <w:t>ifenilklorarsin</w:t>
            </w:r>
            <w:r>
              <w:t>. Levisit. M</w:t>
            </w:r>
            <w:r w:rsidRPr="000302B1">
              <w:t>etildikloroarsin</w:t>
            </w:r>
            <w:r>
              <w:t xml:space="preserve">. Fenil </w:t>
            </w:r>
            <w:r w:rsidRPr="000302B1">
              <w:t>diklorarsen</w:t>
            </w:r>
            <w:r>
              <w:t>; sıvı. T</w:t>
            </w:r>
            <w:r w:rsidRPr="00437F36">
              <w:t>etraetil kurşun</w:t>
            </w:r>
            <w:r>
              <w:t>. Vinil t</w:t>
            </w:r>
            <w:r w:rsidRPr="00437F36">
              <w:t>riklorosilan</w:t>
            </w:r>
            <w:r>
              <w:t>.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 xml:space="preserve">Yenilebilir sebzeler; meyveler, çerezler, </w:t>
            </w:r>
            <w:r>
              <w:lastRenderedPageBreak/>
              <w:t>tahıllar, kahve, malt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lastRenderedPageBreak/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lastRenderedPageBreak/>
              <w:t>Elektronik sigaralar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Elektronik eşyalar ve makineler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E</w:t>
            </w:r>
            <w:r w:rsidRPr="00154736">
              <w:t>til asetat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Etil alkol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Etil eter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Etilen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E</w:t>
            </w:r>
            <w:r w:rsidRPr="00154736">
              <w:t>tilendiamintetraasetik</w:t>
            </w:r>
            <w:r>
              <w:t xml:space="preserve"> asid (EDTA)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Patlayıcı yangın söndürücüler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Yangın söndürücüler</w:t>
            </w:r>
          </w:p>
          <w:p w:rsidR="00B1565E" w:rsidRDefault="00B1565E" w:rsidP="003372B8"/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Havai fişekler; işaret fişekleri; donanma fişekleri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F</w:t>
            </w:r>
            <w:r w:rsidRPr="00E51BB2">
              <w:t>ormaldehit</w:t>
            </w:r>
          </w:p>
          <w:p w:rsidR="00B1565E" w:rsidRDefault="00B1565E" w:rsidP="003372B8"/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Civa fülminatı</w:t>
            </w:r>
          </w:p>
          <w:p w:rsidR="00B1565E" w:rsidRDefault="00B1565E" w:rsidP="003372B8"/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Mobilya boyası, cilası ve boya çıkarıcısı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 xml:space="preserve">Sigortalar; fünye  (oyuncaklar dahil); ateşleyiciler; </w:t>
            </w:r>
            <w:r w:rsidRPr="00E143FC">
              <w:t>detonatör</w:t>
            </w:r>
            <w:r>
              <w:t>ler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Yapıştırıcı ve zamklar (yanıcı)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Saç spreyleri (yanıcı ise)</w:t>
            </w:r>
          </w:p>
          <w:p w:rsidR="00B1565E" w:rsidRDefault="00B1565E" w:rsidP="003372B8"/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Helyum. Kripton. Neon. K</w:t>
            </w:r>
            <w:r w:rsidRPr="00A21FC2">
              <w:t>senon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lastRenderedPageBreak/>
              <w:t>H</w:t>
            </w:r>
            <w:r w:rsidRPr="00104A07">
              <w:t>idroklorik asit</w:t>
            </w:r>
            <w:r>
              <w:t>. K</w:t>
            </w:r>
            <w:r w:rsidRPr="00104A07">
              <w:t>lorhidrik asit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H</w:t>
            </w:r>
            <w:r w:rsidRPr="00850F0A">
              <w:t>idroflorik asit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H</w:t>
            </w:r>
            <w:r w:rsidRPr="00850F0A">
              <w:t>idrojen siyanür</w:t>
            </w:r>
            <w:r>
              <w:t>. H</w:t>
            </w:r>
            <w:r w:rsidRPr="00850F0A">
              <w:t>idrosiyanik asit</w:t>
            </w:r>
            <w:r>
              <w:t>. H</w:t>
            </w:r>
            <w:r w:rsidRPr="00850F0A">
              <w:t>idrojen sülfür</w:t>
            </w:r>
            <w:r>
              <w:t>. P</w:t>
            </w:r>
            <w:r w:rsidRPr="00850F0A">
              <w:t>erklorik asit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H</w:t>
            </w:r>
            <w:r w:rsidRPr="0024475B">
              <w:t>idrojen peroksit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Endüstriyel yağ alkolleri (zararlı ve yanıcı)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Mürekkep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Böcek ilaçları; kemirgen öldürücü ilaçlar; mantar öldürücü ilaçlar; bitki öldürücü; dezenfektan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Alkollü içecekler (psikotropik ve zararlı olarak değerlendirilebilir)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 w:rsidRPr="00232F82">
              <w:t>İzosiyanat</w:t>
            </w:r>
            <w:r>
              <w:t>. M</w:t>
            </w:r>
            <w:r w:rsidRPr="00232F82">
              <w:t>etilizosiyanat</w:t>
            </w:r>
            <w:r>
              <w:t>. T</w:t>
            </w:r>
            <w:r w:rsidRPr="00232F82">
              <w:t>oluen diizosiyanat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İ</w:t>
            </w:r>
            <w:r w:rsidRPr="00EC1729">
              <w:t>zopropil alkol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Sıvı lake, boya ve boyayla ilgili ürünler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Çakmaklar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Canlı hayvanlar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Küllü su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Magnezyum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Maneb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Kibritler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Tıbbi ürünler; İlaçlar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 xml:space="preserve">Cıva 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lastRenderedPageBreak/>
              <w:t>Metan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Metanol (metil alkol)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Metil bromür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Metil klorür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M</w:t>
            </w:r>
            <w:r w:rsidRPr="00920984">
              <w:t>etil etil keton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M</w:t>
            </w:r>
            <w:r w:rsidRPr="005E2D9D">
              <w:t>etilen klorür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Pr="00DF134A" w:rsidRDefault="00B1565E" w:rsidP="003372B8">
            <w:r w:rsidRPr="0036339F">
              <w:t xml:space="preserve">Metan halojenlenmiş türevleri ihtiva eden karışımlar; etan veya </w:t>
            </w:r>
            <w:r>
              <w:t xml:space="preserve">propan. </w:t>
            </w:r>
            <w:r w:rsidRPr="00DF134A">
              <w:t xml:space="preserve">Etilen oksit, </w:t>
            </w:r>
            <w:r>
              <w:t xml:space="preserve">polibromine bifeniller,  </w:t>
            </w:r>
            <w:r w:rsidRPr="00DF134A">
              <w:t>poliklorlanmış bifeniller</w:t>
            </w:r>
            <w:r>
              <w:t>, poliklorlu terfeniller içeren</w:t>
            </w:r>
            <w:r w:rsidRPr="00E94F25">
              <w:t xml:space="preserve"> karışımlar ve müstahzarlar</w:t>
            </w:r>
          </w:p>
          <w:p w:rsidR="00B1565E" w:rsidRDefault="00B1565E" w:rsidP="003372B8">
            <w:r>
              <w:t>(tehlikeli ve/veya yanıcı)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Hardal gazı. M</w:t>
            </w:r>
            <w:r w:rsidRPr="009142C4">
              <w:t>erkaptanlar</w:t>
            </w:r>
            <w:r>
              <w:t xml:space="preserve"> (tiyol)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Naftalin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Nitrik asit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N</w:t>
            </w:r>
            <w:r w:rsidRPr="001C3DEA">
              <w:t>itrobenzen</w:t>
            </w:r>
            <w:r>
              <w:t>. T</w:t>
            </w:r>
            <w:r w:rsidRPr="001C3DEA">
              <w:t>etranitrometan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Nitrojen peroksit. Nitrojen tetroksit. N</w:t>
            </w:r>
            <w:r w:rsidRPr="00D00D55">
              <w:t>itröz oksit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Azot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Oksijen. Sıvı oksijen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Boya veya vernik çıkarıcılar/incelticiler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P</w:t>
            </w:r>
            <w:r w:rsidRPr="002E3B91">
              <w:t>araformaldehit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P</w:t>
            </w:r>
            <w:r w:rsidRPr="008A3E96">
              <w:t>aratiyon</w:t>
            </w:r>
            <w:r>
              <w:t xml:space="preserve">. </w:t>
            </w:r>
            <w:r w:rsidRPr="00204EA2">
              <w:t xml:space="preserve"> </w:t>
            </w:r>
            <w:r>
              <w:t>P</w:t>
            </w:r>
            <w:r w:rsidRPr="00204EA2">
              <w:t>aratiyon metil</w:t>
            </w:r>
            <w:r>
              <w:t xml:space="preserve"> karışımı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P</w:t>
            </w:r>
            <w:r w:rsidRPr="00300C9B">
              <w:t>entaklorofenol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lastRenderedPageBreak/>
              <w:t>P</w:t>
            </w:r>
            <w:r w:rsidRPr="00300C9B">
              <w:t>erklorik asit</w:t>
            </w:r>
            <w:r>
              <w:t>.  H</w:t>
            </w:r>
            <w:r w:rsidRPr="00300C9B">
              <w:t>idrojen bromür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P</w:t>
            </w:r>
            <w:r w:rsidRPr="003B3551">
              <w:t>ermanganat</w:t>
            </w:r>
            <w:r>
              <w:t>.  P</w:t>
            </w:r>
            <w:r w:rsidRPr="003B3551">
              <w:t>otasyum permanganat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P</w:t>
            </w:r>
            <w:r w:rsidRPr="00491D56">
              <w:t>etrol destilatları</w:t>
            </w:r>
            <w:r>
              <w:t>.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Fenol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F</w:t>
            </w:r>
            <w:r w:rsidRPr="00491D56">
              <w:t>enilkarbilamin</w:t>
            </w:r>
            <w:r>
              <w:t xml:space="preserve"> klorür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Fosjen. Sülfür dioksit.  T</w:t>
            </w:r>
            <w:r w:rsidRPr="00CA10DC">
              <w:t>iyonil klorür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Fosfin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F</w:t>
            </w:r>
            <w:r w:rsidRPr="007022FE">
              <w:t>osforik asit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Fosfor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Çam yağı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P</w:t>
            </w:r>
            <w:r w:rsidRPr="007440AB">
              <w:t>otasyum nitrat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P</w:t>
            </w:r>
            <w:r w:rsidRPr="00CB1B1B">
              <w:t>otasyum perklorat</w:t>
            </w:r>
            <w:r>
              <w:t>.  S</w:t>
            </w:r>
            <w:r w:rsidRPr="00CB1B1B">
              <w:t>odyum permanganat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Potasyum peroksit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Değerli taşlar; mücevherler; altın; gümüş; platin; diğerleri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EA7FF3">
            <w:pPr>
              <w:jc w:val="center"/>
            </w:pPr>
            <w:r>
              <w:rPr>
                <w:b/>
              </w:rPr>
              <w:t xml:space="preserve">Sigortasız </w:t>
            </w:r>
            <w:r w:rsidRPr="00305AF0">
              <w:rPr>
                <w:b/>
              </w:rPr>
              <w:t>posta gönderileri içerisinde gönderilmeleri yasaktır</w:t>
            </w:r>
          </w:p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Hazır kurutucular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Hazır patlayıcılar (dinamit)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Propan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İtici güçler (kara barut; barut tozu; vs.)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P</w:t>
            </w:r>
            <w:r w:rsidRPr="00314444">
              <w:t>ropilen oksit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Pridrin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Şist yağı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Silan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Gümüş nitrit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lastRenderedPageBreak/>
              <w:t>Sodyum klorit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Sodyum nitrat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K</w:t>
            </w:r>
            <w:r w:rsidRPr="003D0A83">
              <w:t>alay ikiklorür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Striknin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Stiren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Sülfürik asit. Vitriyol; vitriyol yağı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T</w:t>
            </w:r>
            <w:r w:rsidRPr="00B77A35">
              <w:t>etraetil pirofosfat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T</w:t>
            </w:r>
            <w:r w:rsidRPr="0004200F">
              <w:t>etrahidrofuran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Toluen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T</w:t>
            </w:r>
            <w:r w:rsidRPr="008C2C75">
              <w:t>rikloroetilen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Terebentin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Üre nitrat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Kullanılmış, yanıcı maddeyle doygun hale getirilmiş kumaş parçaları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Valerik asit (pentanoik asit)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Vinil klorür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Vinil florür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Renklendirilmiş ahşap, ahşap dolgu ve ahşap koruyucular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Ksilen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Çinko amonyum nitrat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B1565E" w:rsidTr="00BE7133">
        <w:trPr>
          <w:trHeight w:val="61"/>
        </w:trPr>
        <w:tc>
          <w:tcPr>
            <w:tcW w:w="2804" w:type="dxa"/>
          </w:tcPr>
          <w:p w:rsidR="00B1565E" w:rsidRDefault="00B1565E" w:rsidP="003372B8">
            <w:r>
              <w:t>Zirkonyum pikramat</w:t>
            </w:r>
          </w:p>
        </w:tc>
        <w:tc>
          <w:tcPr>
            <w:tcW w:w="3830" w:type="dxa"/>
          </w:tcPr>
          <w:p w:rsidR="00B1565E" w:rsidRDefault="00B1565E" w:rsidP="00B1565E">
            <w:pPr>
              <w:jc w:val="center"/>
            </w:pPr>
            <w:r w:rsidRPr="000D58B5">
              <w:rPr>
                <w:b/>
              </w:rPr>
              <w:t>Yasak Maddeler</w:t>
            </w:r>
          </w:p>
        </w:tc>
        <w:tc>
          <w:tcPr>
            <w:tcW w:w="3972" w:type="dxa"/>
          </w:tcPr>
          <w:p w:rsidR="00B1565E" w:rsidRDefault="00B1565E" w:rsidP="003372B8"/>
        </w:tc>
        <w:tc>
          <w:tcPr>
            <w:tcW w:w="3973" w:type="dxa"/>
          </w:tcPr>
          <w:p w:rsidR="00B1565E" w:rsidRDefault="00B1565E" w:rsidP="003372B8"/>
        </w:tc>
      </w:tr>
      <w:tr w:rsidR="003372B8" w:rsidTr="00BE7133">
        <w:trPr>
          <w:trHeight w:val="61"/>
        </w:trPr>
        <w:tc>
          <w:tcPr>
            <w:tcW w:w="2804" w:type="dxa"/>
          </w:tcPr>
          <w:p w:rsidR="003372B8" w:rsidRDefault="003372B8" w:rsidP="003372B8">
            <w:r>
              <w:t xml:space="preserve">Zirkonyum tozu. Zirkonyum hurda </w:t>
            </w:r>
          </w:p>
        </w:tc>
        <w:tc>
          <w:tcPr>
            <w:tcW w:w="3830" w:type="dxa"/>
          </w:tcPr>
          <w:p w:rsidR="003372B8" w:rsidRPr="00EA7FF3" w:rsidRDefault="003372B8" w:rsidP="00EA7FF3">
            <w:pPr>
              <w:jc w:val="center"/>
              <w:rPr>
                <w:b/>
              </w:rPr>
            </w:pPr>
            <w:r w:rsidRPr="00EA7FF3">
              <w:rPr>
                <w:b/>
              </w:rPr>
              <w:t>Yasak Madde</w:t>
            </w:r>
            <w:r w:rsidR="00B1565E">
              <w:rPr>
                <w:b/>
              </w:rPr>
              <w:t>ler</w:t>
            </w:r>
          </w:p>
        </w:tc>
        <w:tc>
          <w:tcPr>
            <w:tcW w:w="3972" w:type="dxa"/>
          </w:tcPr>
          <w:p w:rsidR="003372B8" w:rsidRDefault="003372B8" w:rsidP="003372B8"/>
        </w:tc>
        <w:tc>
          <w:tcPr>
            <w:tcW w:w="3973" w:type="dxa"/>
          </w:tcPr>
          <w:p w:rsidR="003372B8" w:rsidRDefault="003372B8" w:rsidP="003372B8"/>
        </w:tc>
      </w:tr>
    </w:tbl>
    <w:p w:rsidR="00A42E30" w:rsidRPr="009C6EB9" w:rsidRDefault="00A42E30" w:rsidP="00BE7133">
      <w:pPr>
        <w:rPr>
          <w:b/>
        </w:rPr>
      </w:pPr>
    </w:p>
    <w:sectPr w:rsidR="00A42E30" w:rsidRPr="009C6EB9" w:rsidSect="009C6EB9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25A" w:rsidRDefault="0006425A" w:rsidP="00290CEE">
      <w:pPr>
        <w:spacing w:after="0" w:line="240" w:lineRule="auto"/>
      </w:pPr>
      <w:r>
        <w:separator/>
      </w:r>
    </w:p>
  </w:endnote>
  <w:endnote w:type="continuationSeparator" w:id="0">
    <w:p w:rsidR="0006425A" w:rsidRDefault="0006425A" w:rsidP="00290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25A" w:rsidRDefault="0006425A" w:rsidP="00290CEE">
      <w:pPr>
        <w:spacing w:after="0" w:line="240" w:lineRule="auto"/>
      </w:pPr>
      <w:r>
        <w:separator/>
      </w:r>
    </w:p>
  </w:footnote>
  <w:footnote w:type="continuationSeparator" w:id="0">
    <w:p w:rsidR="0006425A" w:rsidRDefault="0006425A" w:rsidP="00290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4A" w:rsidRDefault="00DF134A" w:rsidP="00290CEE">
    <w:pPr>
      <w:pStyle w:val="stbilgi"/>
      <w:jc w:val="center"/>
      <w:rPr>
        <w:b/>
      </w:rPr>
    </w:pPr>
  </w:p>
  <w:p w:rsidR="00DF134A" w:rsidRPr="00290CEE" w:rsidRDefault="00DF134A" w:rsidP="00290CEE">
    <w:pPr>
      <w:pStyle w:val="stbilgi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83F41"/>
    <w:multiLevelType w:val="hybridMultilevel"/>
    <w:tmpl w:val="F9C8FCC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4034">
      <o:colormenu v:ext="edit" fillcolor="none [1311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655D3"/>
    <w:rsid w:val="000013CB"/>
    <w:rsid w:val="00010E7A"/>
    <w:rsid w:val="00026CE9"/>
    <w:rsid w:val="000302B1"/>
    <w:rsid w:val="00036EAD"/>
    <w:rsid w:val="00040A07"/>
    <w:rsid w:val="0004200F"/>
    <w:rsid w:val="00052CD7"/>
    <w:rsid w:val="000542E0"/>
    <w:rsid w:val="00062DFF"/>
    <w:rsid w:val="0006425A"/>
    <w:rsid w:val="000717FB"/>
    <w:rsid w:val="000879A3"/>
    <w:rsid w:val="00094426"/>
    <w:rsid w:val="000C566D"/>
    <w:rsid w:val="000D4D4A"/>
    <w:rsid w:val="000F781A"/>
    <w:rsid w:val="0010030E"/>
    <w:rsid w:val="00104A07"/>
    <w:rsid w:val="00105D82"/>
    <w:rsid w:val="0012019E"/>
    <w:rsid w:val="00130FFF"/>
    <w:rsid w:val="00132DAA"/>
    <w:rsid w:val="00136D32"/>
    <w:rsid w:val="00151F89"/>
    <w:rsid w:val="00154736"/>
    <w:rsid w:val="001614DD"/>
    <w:rsid w:val="001B05FF"/>
    <w:rsid w:val="001B5AED"/>
    <w:rsid w:val="001C007B"/>
    <w:rsid w:val="001C3DEA"/>
    <w:rsid w:val="001C616F"/>
    <w:rsid w:val="001C649A"/>
    <w:rsid w:val="001D7071"/>
    <w:rsid w:val="00204EA2"/>
    <w:rsid w:val="00212979"/>
    <w:rsid w:val="002140E5"/>
    <w:rsid w:val="002221B2"/>
    <w:rsid w:val="002247B0"/>
    <w:rsid w:val="00232F82"/>
    <w:rsid w:val="0024475B"/>
    <w:rsid w:val="00270788"/>
    <w:rsid w:val="00272D75"/>
    <w:rsid w:val="00272DE7"/>
    <w:rsid w:val="0027525E"/>
    <w:rsid w:val="00282342"/>
    <w:rsid w:val="00286D5E"/>
    <w:rsid w:val="00290CEE"/>
    <w:rsid w:val="0029243F"/>
    <w:rsid w:val="002A1719"/>
    <w:rsid w:val="002B4EE9"/>
    <w:rsid w:val="002E3B91"/>
    <w:rsid w:val="002F003A"/>
    <w:rsid w:val="002F2F0F"/>
    <w:rsid w:val="00300570"/>
    <w:rsid w:val="00300C9B"/>
    <w:rsid w:val="00314444"/>
    <w:rsid w:val="00323DD9"/>
    <w:rsid w:val="003372B8"/>
    <w:rsid w:val="0036339F"/>
    <w:rsid w:val="00366529"/>
    <w:rsid w:val="003733AA"/>
    <w:rsid w:val="00382365"/>
    <w:rsid w:val="003A17B8"/>
    <w:rsid w:val="003A391C"/>
    <w:rsid w:val="003A3EF0"/>
    <w:rsid w:val="003B3551"/>
    <w:rsid w:val="003D0A83"/>
    <w:rsid w:val="003E1016"/>
    <w:rsid w:val="004012A7"/>
    <w:rsid w:val="00415CE1"/>
    <w:rsid w:val="0041711A"/>
    <w:rsid w:val="00437F36"/>
    <w:rsid w:val="004424FA"/>
    <w:rsid w:val="00444127"/>
    <w:rsid w:val="004531A4"/>
    <w:rsid w:val="0045765E"/>
    <w:rsid w:val="00491D56"/>
    <w:rsid w:val="00491EF6"/>
    <w:rsid w:val="00497694"/>
    <w:rsid w:val="00497AB2"/>
    <w:rsid w:val="004B2D67"/>
    <w:rsid w:val="004E5FBD"/>
    <w:rsid w:val="004F6313"/>
    <w:rsid w:val="00503D5A"/>
    <w:rsid w:val="00512228"/>
    <w:rsid w:val="00525A68"/>
    <w:rsid w:val="00541F4D"/>
    <w:rsid w:val="00556FE9"/>
    <w:rsid w:val="0058609C"/>
    <w:rsid w:val="00594551"/>
    <w:rsid w:val="005B5C9B"/>
    <w:rsid w:val="005C1F5B"/>
    <w:rsid w:val="005D1B0E"/>
    <w:rsid w:val="005D28A2"/>
    <w:rsid w:val="005D418D"/>
    <w:rsid w:val="005E2D9D"/>
    <w:rsid w:val="00613B21"/>
    <w:rsid w:val="00616071"/>
    <w:rsid w:val="00625DE5"/>
    <w:rsid w:val="006331C8"/>
    <w:rsid w:val="00635B43"/>
    <w:rsid w:val="00637322"/>
    <w:rsid w:val="0064303A"/>
    <w:rsid w:val="00647621"/>
    <w:rsid w:val="006553C5"/>
    <w:rsid w:val="006655D3"/>
    <w:rsid w:val="006A4571"/>
    <w:rsid w:val="006D3D78"/>
    <w:rsid w:val="006E140F"/>
    <w:rsid w:val="007022FE"/>
    <w:rsid w:val="00703C37"/>
    <w:rsid w:val="00714D23"/>
    <w:rsid w:val="00715CD8"/>
    <w:rsid w:val="007428BF"/>
    <w:rsid w:val="007440AB"/>
    <w:rsid w:val="00753BA6"/>
    <w:rsid w:val="00753BCE"/>
    <w:rsid w:val="0076273F"/>
    <w:rsid w:val="00763994"/>
    <w:rsid w:val="00777BE2"/>
    <w:rsid w:val="00780ABE"/>
    <w:rsid w:val="0079040E"/>
    <w:rsid w:val="007F4AAC"/>
    <w:rsid w:val="0082437F"/>
    <w:rsid w:val="00826A15"/>
    <w:rsid w:val="0083124D"/>
    <w:rsid w:val="0083431D"/>
    <w:rsid w:val="00845317"/>
    <w:rsid w:val="00850F0A"/>
    <w:rsid w:val="00857C2A"/>
    <w:rsid w:val="008730EA"/>
    <w:rsid w:val="00875C16"/>
    <w:rsid w:val="008944EF"/>
    <w:rsid w:val="008A3E96"/>
    <w:rsid w:val="008A591F"/>
    <w:rsid w:val="008C0630"/>
    <w:rsid w:val="008C2C75"/>
    <w:rsid w:val="008C7C0B"/>
    <w:rsid w:val="008D2E1D"/>
    <w:rsid w:val="008F42B0"/>
    <w:rsid w:val="008F5867"/>
    <w:rsid w:val="0090331B"/>
    <w:rsid w:val="009142C4"/>
    <w:rsid w:val="00920984"/>
    <w:rsid w:val="009417D6"/>
    <w:rsid w:val="0094697D"/>
    <w:rsid w:val="00990CCA"/>
    <w:rsid w:val="009922F9"/>
    <w:rsid w:val="00995665"/>
    <w:rsid w:val="009978E2"/>
    <w:rsid w:val="009A028A"/>
    <w:rsid w:val="009C6EB9"/>
    <w:rsid w:val="00A05717"/>
    <w:rsid w:val="00A06238"/>
    <w:rsid w:val="00A21FC2"/>
    <w:rsid w:val="00A40C71"/>
    <w:rsid w:val="00A42A24"/>
    <w:rsid w:val="00A42E30"/>
    <w:rsid w:val="00A469CC"/>
    <w:rsid w:val="00A81C05"/>
    <w:rsid w:val="00A8438B"/>
    <w:rsid w:val="00A86EAB"/>
    <w:rsid w:val="00AA1ECD"/>
    <w:rsid w:val="00AD0BAD"/>
    <w:rsid w:val="00AE03D3"/>
    <w:rsid w:val="00AF0F64"/>
    <w:rsid w:val="00B0503B"/>
    <w:rsid w:val="00B100A3"/>
    <w:rsid w:val="00B1565E"/>
    <w:rsid w:val="00B24E75"/>
    <w:rsid w:val="00B24EAB"/>
    <w:rsid w:val="00B32A12"/>
    <w:rsid w:val="00B36A47"/>
    <w:rsid w:val="00B77A35"/>
    <w:rsid w:val="00B85030"/>
    <w:rsid w:val="00B864AC"/>
    <w:rsid w:val="00B8733C"/>
    <w:rsid w:val="00BA08C2"/>
    <w:rsid w:val="00BB107A"/>
    <w:rsid w:val="00BC6771"/>
    <w:rsid w:val="00BC711B"/>
    <w:rsid w:val="00BE7133"/>
    <w:rsid w:val="00BF4A2E"/>
    <w:rsid w:val="00BF7CC8"/>
    <w:rsid w:val="00C13466"/>
    <w:rsid w:val="00C2650A"/>
    <w:rsid w:val="00C318E6"/>
    <w:rsid w:val="00C3385C"/>
    <w:rsid w:val="00C4621D"/>
    <w:rsid w:val="00C4724A"/>
    <w:rsid w:val="00C834B5"/>
    <w:rsid w:val="00C94501"/>
    <w:rsid w:val="00CA06B1"/>
    <w:rsid w:val="00CA10DC"/>
    <w:rsid w:val="00CB1B1B"/>
    <w:rsid w:val="00CB37D9"/>
    <w:rsid w:val="00CC646F"/>
    <w:rsid w:val="00CF6425"/>
    <w:rsid w:val="00D00D55"/>
    <w:rsid w:val="00D0353B"/>
    <w:rsid w:val="00D14727"/>
    <w:rsid w:val="00D23193"/>
    <w:rsid w:val="00D32C83"/>
    <w:rsid w:val="00D43683"/>
    <w:rsid w:val="00D644E8"/>
    <w:rsid w:val="00D72739"/>
    <w:rsid w:val="00D95D94"/>
    <w:rsid w:val="00DA02F6"/>
    <w:rsid w:val="00DC2A75"/>
    <w:rsid w:val="00DD62A6"/>
    <w:rsid w:val="00DF134A"/>
    <w:rsid w:val="00DF5637"/>
    <w:rsid w:val="00DF5FFB"/>
    <w:rsid w:val="00E143FC"/>
    <w:rsid w:val="00E23375"/>
    <w:rsid w:val="00E24609"/>
    <w:rsid w:val="00E438D3"/>
    <w:rsid w:val="00E51BB2"/>
    <w:rsid w:val="00E52FA4"/>
    <w:rsid w:val="00E746EF"/>
    <w:rsid w:val="00E747D5"/>
    <w:rsid w:val="00E854CE"/>
    <w:rsid w:val="00E85D47"/>
    <w:rsid w:val="00E94BD7"/>
    <w:rsid w:val="00E94F25"/>
    <w:rsid w:val="00E96B10"/>
    <w:rsid w:val="00EA2334"/>
    <w:rsid w:val="00EA7FF3"/>
    <w:rsid w:val="00EC1729"/>
    <w:rsid w:val="00ED0660"/>
    <w:rsid w:val="00EE1A9F"/>
    <w:rsid w:val="00F11DEB"/>
    <w:rsid w:val="00F22CE3"/>
    <w:rsid w:val="00F33C43"/>
    <w:rsid w:val="00F40484"/>
    <w:rsid w:val="00F45A3F"/>
    <w:rsid w:val="00F56A49"/>
    <w:rsid w:val="00F6192F"/>
    <w:rsid w:val="00F717EB"/>
    <w:rsid w:val="00F8433D"/>
    <w:rsid w:val="00F976C9"/>
    <w:rsid w:val="00FA579F"/>
    <w:rsid w:val="00FA6DD0"/>
    <w:rsid w:val="00FE3FA8"/>
    <w:rsid w:val="00FF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0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5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290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90CEE"/>
  </w:style>
  <w:style w:type="paragraph" w:styleId="Altbilgi">
    <w:name w:val="footer"/>
    <w:basedOn w:val="Normal"/>
    <w:link w:val="AltbilgiChar"/>
    <w:uiPriority w:val="99"/>
    <w:semiHidden/>
    <w:unhideWhenUsed/>
    <w:rsid w:val="00290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90CEE"/>
  </w:style>
  <w:style w:type="character" w:customStyle="1" w:styleId="shorttext">
    <w:name w:val="short_text"/>
    <w:basedOn w:val="VarsaylanParagrafYazTipi"/>
    <w:rsid w:val="00CC646F"/>
  </w:style>
  <w:style w:type="character" w:customStyle="1" w:styleId="hps">
    <w:name w:val="hps"/>
    <w:basedOn w:val="VarsaylanParagrafYazTipi"/>
    <w:rsid w:val="00CC646F"/>
  </w:style>
  <w:style w:type="paragraph" w:styleId="ListeParagraf">
    <w:name w:val="List Paragraph"/>
    <w:basedOn w:val="Normal"/>
    <w:uiPriority w:val="34"/>
    <w:qFormat/>
    <w:rsid w:val="008D2E1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221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7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7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0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828311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45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51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9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66104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50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6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7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1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9121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4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21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9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8264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354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4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8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1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2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631359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7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13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9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5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663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france.gouv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egifrance.gouv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france.gouv.f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AB61E-D29B-471E-845A-D2292E9F1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8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dcankat</dc:creator>
  <cp:keywords/>
  <dc:description/>
  <cp:lastModifiedBy>dcankat</cp:lastModifiedBy>
  <cp:revision>206</cp:revision>
  <dcterms:created xsi:type="dcterms:W3CDTF">2015-03-25T07:46:00Z</dcterms:created>
  <dcterms:modified xsi:type="dcterms:W3CDTF">2015-09-29T08:00:00Z</dcterms:modified>
</cp:coreProperties>
</file>